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69" w:rsidRPr="00C60292" w:rsidRDefault="00C60292" w:rsidP="00C60292">
      <w:pPr>
        <w:pStyle w:val="Title"/>
      </w:pPr>
      <w:r>
        <w:rPr>
          <w:noProof/>
          <w:lang w:eastAsia="en-GB"/>
        </w:rPr>
        <w:drawing>
          <wp:anchor distT="0" distB="0" distL="114300" distR="114300" simplePos="0" relativeHeight="251658240" behindDoc="0" locked="0" layoutInCell="1" allowOverlap="1">
            <wp:simplePos x="0" y="0"/>
            <wp:positionH relativeFrom="column">
              <wp:posOffset>3134360</wp:posOffset>
            </wp:positionH>
            <wp:positionV relativeFrom="paragraph">
              <wp:posOffset>-287655</wp:posOffset>
            </wp:positionV>
            <wp:extent cx="2861945" cy="2221865"/>
            <wp:effectExtent l="19050" t="0" r="0" b="0"/>
            <wp:wrapSquare wrapText="bothSides"/>
            <wp:docPr id="1" name="Picture 1" descr="http://ts1.mm.bing.net/th?&amp;id=HN.60799695383881516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7996953838815160&amp;w=300&amp;h=300&amp;c=0&amp;pid=1.9&amp;rs=0&amp;p=0"/>
                    <pic:cNvPicPr>
                      <a:picLocks noChangeAspect="1" noChangeArrowheads="1"/>
                    </pic:cNvPicPr>
                  </pic:nvPicPr>
                  <pic:blipFill>
                    <a:blip r:embed="rId4" cstate="print"/>
                    <a:srcRect/>
                    <a:stretch>
                      <a:fillRect/>
                    </a:stretch>
                  </pic:blipFill>
                  <pic:spPr bwMode="auto">
                    <a:xfrm>
                      <a:off x="0" y="0"/>
                      <a:ext cx="2861945" cy="2221865"/>
                    </a:xfrm>
                    <a:prstGeom prst="rect">
                      <a:avLst/>
                    </a:prstGeom>
                    <a:noFill/>
                    <a:ln w="9525">
                      <a:noFill/>
                      <a:miter lim="800000"/>
                      <a:headEnd/>
                      <a:tailEnd/>
                    </a:ln>
                  </pic:spPr>
                </pic:pic>
              </a:graphicData>
            </a:graphic>
          </wp:anchor>
        </w:drawing>
      </w:r>
      <w:proofErr w:type="spellStart"/>
      <w:r w:rsidRPr="00C60292">
        <w:t>Walsingham</w:t>
      </w:r>
      <w:proofErr w:type="spellEnd"/>
      <w:r w:rsidRPr="00C60292">
        <w:t>, Norfolk</w:t>
      </w:r>
    </w:p>
    <w:p w:rsidR="00C60292" w:rsidRPr="00C60292" w:rsidRDefault="00C60292">
      <w:pPr>
        <w:rPr>
          <w:rFonts w:ascii="Arial" w:hAnsi="Arial" w:cs="Arial"/>
          <w:sz w:val="24"/>
          <w:szCs w:val="24"/>
        </w:rPr>
      </w:pPr>
      <w:r w:rsidRPr="00C60292">
        <w:rPr>
          <w:rFonts w:ascii="Arial" w:hAnsi="Arial" w:cs="Arial"/>
          <w:sz w:val="24"/>
          <w:szCs w:val="24"/>
        </w:rPr>
        <w:t xml:space="preserve">In 1061, a Saxon noblewoman, </w:t>
      </w:r>
      <w:proofErr w:type="spellStart"/>
      <w:r w:rsidRPr="00C60292">
        <w:rPr>
          <w:rFonts w:ascii="Arial" w:hAnsi="Arial" w:cs="Arial"/>
          <w:sz w:val="24"/>
          <w:szCs w:val="24"/>
        </w:rPr>
        <w:t>Richeldis</w:t>
      </w:r>
      <w:proofErr w:type="spellEnd"/>
      <w:r w:rsidRPr="00C60292">
        <w:rPr>
          <w:rFonts w:ascii="Arial" w:hAnsi="Arial" w:cs="Arial"/>
          <w:sz w:val="24"/>
          <w:szCs w:val="24"/>
        </w:rPr>
        <w:t xml:space="preserve"> de </w:t>
      </w:r>
      <w:proofErr w:type="spellStart"/>
      <w:r w:rsidRPr="00C60292">
        <w:rPr>
          <w:rFonts w:ascii="Arial" w:hAnsi="Arial" w:cs="Arial"/>
          <w:sz w:val="24"/>
          <w:szCs w:val="24"/>
        </w:rPr>
        <w:t>Faverches</w:t>
      </w:r>
      <w:proofErr w:type="spellEnd"/>
      <w:r w:rsidRPr="00C60292">
        <w:rPr>
          <w:rFonts w:ascii="Arial" w:hAnsi="Arial" w:cs="Arial"/>
          <w:sz w:val="24"/>
          <w:szCs w:val="24"/>
        </w:rPr>
        <w:t xml:space="preserve"> had a vision of the Virgin Mary and was ins</w:t>
      </w:r>
      <w:r>
        <w:rPr>
          <w:rFonts w:ascii="Arial" w:hAnsi="Arial" w:cs="Arial"/>
          <w:sz w:val="24"/>
          <w:szCs w:val="24"/>
        </w:rPr>
        <w:t xml:space="preserve">tructed to build a holy house, </w:t>
      </w:r>
      <w:r w:rsidRPr="00C60292">
        <w:rPr>
          <w:rFonts w:ascii="Arial" w:hAnsi="Arial" w:cs="Arial"/>
          <w:sz w:val="24"/>
          <w:szCs w:val="24"/>
        </w:rPr>
        <w:t>like the one in Nazareth (where Jesus had lived). This house had in it a statue of Mary with a baby Jesus on her lap.</w:t>
      </w:r>
      <w:r w:rsidRPr="00C60292">
        <w:rPr>
          <w:rFonts w:ascii="Arial" w:hAnsi="Arial" w:cs="Arial"/>
          <w:sz w:val="24"/>
          <w:szCs w:val="24"/>
          <w:lang/>
        </w:rPr>
        <w:t xml:space="preserve"> </w:t>
      </w:r>
    </w:p>
    <w:p w:rsidR="00C60292" w:rsidRPr="00C60292" w:rsidRDefault="00C60292" w:rsidP="00C60292">
      <w:pPr>
        <w:autoSpaceDE w:val="0"/>
        <w:autoSpaceDN w:val="0"/>
        <w:adjustRightInd w:val="0"/>
        <w:spacing w:after="0" w:line="240" w:lineRule="auto"/>
        <w:rPr>
          <w:rFonts w:ascii="Arial" w:hAnsi="Arial" w:cs="Arial"/>
          <w:b/>
          <w:bCs/>
          <w:sz w:val="24"/>
          <w:szCs w:val="24"/>
        </w:rPr>
      </w:pPr>
      <w:r w:rsidRPr="00C60292">
        <w:rPr>
          <w:rFonts w:ascii="Arial" w:hAnsi="Arial" w:cs="Arial"/>
          <w:b/>
          <w:bCs/>
          <w:sz w:val="24"/>
          <w:szCs w:val="24"/>
        </w:rPr>
        <w:t>1. The Holy House.</w:t>
      </w:r>
    </w:p>
    <w:p w:rsidR="00C60292" w:rsidRPr="00C60292" w:rsidRDefault="00C60292" w:rsidP="00C60292">
      <w:pPr>
        <w:autoSpaceDE w:val="0"/>
        <w:autoSpaceDN w:val="0"/>
        <w:adjustRightInd w:val="0"/>
        <w:spacing w:after="0" w:line="240" w:lineRule="auto"/>
        <w:rPr>
          <w:rFonts w:ascii="Arial" w:hAnsi="Arial" w:cs="Arial"/>
          <w:sz w:val="24"/>
          <w:szCs w:val="24"/>
        </w:rPr>
      </w:pPr>
      <w:r w:rsidRPr="00C60292">
        <w:rPr>
          <w:rFonts w:ascii="Arial" w:hAnsi="Arial" w:cs="Arial"/>
          <w:sz w:val="24"/>
          <w:szCs w:val="24"/>
        </w:rPr>
        <w:t xml:space="preserve">About half a million pilgrims now visit </w:t>
      </w:r>
      <w:proofErr w:type="spellStart"/>
      <w:r w:rsidRPr="00C60292">
        <w:rPr>
          <w:rFonts w:ascii="Arial" w:hAnsi="Arial" w:cs="Arial"/>
          <w:sz w:val="24"/>
          <w:szCs w:val="24"/>
        </w:rPr>
        <w:t>Walsingham</w:t>
      </w:r>
      <w:proofErr w:type="spellEnd"/>
      <w:r w:rsidRPr="00C60292">
        <w:rPr>
          <w:rFonts w:ascii="Arial" w:hAnsi="Arial" w:cs="Arial"/>
          <w:sz w:val="24"/>
          <w:szCs w:val="24"/>
        </w:rPr>
        <w:t xml:space="preserve"> every year. Most of them go to the Holy</w:t>
      </w:r>
      <w:r>
        <w:rPr>
          <w:rFonts w:ascii="Arial" w:hAnsi="Arial" w:cs="Arial"/>
          <w:sz w:val="24"/>
          <w:szCs w:val="24"/>
        </w:rPr>
        <w:t xml:space="preserve"> </w:t>
      </w:r>
      <w:r w:rsidRPr="00C60292">
        <w:rPr>
          <w:rFonts w:ascii="Arial" w:hAnsi="Arial" w:cs="Arial"/>
          <w:sz w:val="24"/>
          <w:szCs w:val="24"/>
        </w:rPr>
        <w:t>House to spends time absorbing the atmosphere and contemplating the Motherhood of Mary,</w:t>
      </w:r>
      <w:r>
        <w:rPr>
          <w:rFonts w:ascii="Arial" w:hAnsi="Arial" w:cs="Arial"/>
          <w:sz w:val="24"/>
          <w:szCs w:val="24"/>
        </w:rPr>
        <w:t xml:space="preserve"> </w:t>
      </w:r>
      <w:r w:rsidRPr="00C60292">
        <w:rPr>
          <w:rFonts w:ascii="Arial" w:hAnsi="Arial" w:cs="Arial"/>
          <w:sz w:val="24"/>
          <w:szCs w:val="24"/>
        </w:rPr>
        <w:t xml:space="preserve">who is known as Our Lady of </w:t>
      </w:r>
      <w:proofErr w:type="spellStart"/>
      <w:r w:rsidRPr="00C60292">
        <w:rPr>
          <w:rFonts w:ascii="Arial" w:hAnsi="Arial" w:cs="Arial"/>
          <w:sz w:val="24"/>
          <w:szCs w:val="24"/>
        </w:rPr>
        <w:t>Walsingham</w:t>
      </w:r>
      <w:proofErr w:type="spellEnd"/>
      <w:r w:rsidRPr="00C60292">
        <w:rPr>
          <w:rFonts w:ascii="Arial" w:hAnsi="Arial" w:cs="Arial"/>
          <w:sz w:val="24"/>
          <w:szCs w:val="24"/>
        </w:rPr>
        <w:t>. They feel the peace that has always been associated</w:t>
      </w:r>
      <w:r>
        <w:rPr>
          <w:rFonts w:ascii="Arial" w:hAnsi="Arial" w:cs="Arial"/>
          <w:sz w:val="24"/>
          <w:szCs w:val="24"/>
        </w:rPr>
        <w:t xml:space="preserve"> </w:t>
      </w:r>
      <w:r w:rsidRPr="00C60292">
        <w:rPr>
          <w:rFonts w:ascii="Arial" w:hAnsi="Arial" w:cs="Arial"/>
          <w:sz w:val="24"/>
          <w:szCs w:val="24"/>
        </w:rPr>
        <w:t xml:space="preserve">with the Holy House and relax in the silence </w:t>
      </w:r>
      <w:proofErr w:type="gramStart"/>
      <w:r w:rsidRPr="00C60292">
        <w:rPr>
          <w:rFonts w:ascii="Arial" w:hAnsi="Arial" w:cs="Arial"/>
          <w:sz w:val="24"/>
          <w:szCs w:val="24"/>
        </w:rPr>
        <w:t>They</w:t>
      </w:r>
      <w:proofErr w:type="gramEnd"/>
      <w:r w:rsidRPr="00C60292">
        <w:rPr>
          <w:rFonts w:ascii="Arial" w:hAnsi="Arial" w:cs="Arial"/>
          <w:sz w:val="24"/>
          <w:szCs w:val="24"/>
        </w:rPr>
        <w:t xml:space="preserve"> focus on the statue of Our lady of</w:t>
      </w:r>
      <w:r>
        <w:rPr>
          <w:rFonts w:ascii="Arial" w:hAnsi="Arial" w:cs="Arial"/>
          <w:sz w:val="24"/>
          <w:szCs w:val="24"/>
        </w:rPr>
        <w:t xml:space="preserve"> </w:t>
      </w:r>
      <w:proofErr w:type="spellStart"/>
      <w:r w:rsidRPr="00C60292">
        <w:rPr>
          <w:rFonts w:ascii="Arial" w:hAnsi="Arial" w:cs="Arial"/>
          <w:sz w:val="24"/>
          <w:szCs w:val="24"/>
        </w:rPr>
        <w:t>Walsingham</w:t>
      </w:r>
      <w:proofErr w:type="spellEnd"/>
      <w:r w:rsidRPr="00C60292">
        <w:rPr>
          <w:rFonts w:ascii="Arial" w:hAnsi="Arial" w:cs="Arial"/>
          <w:sz w:val="24"/>
          <w:szCs w:val="24"/>
        </w:rPr>
        <w:t xml:space="preserve"> and use it to centre their thoughts for worship</w:t>
      </w:r>
    </w:p>
    <w:p w:rsidR="00C60292" w:rsidRPr="00C60292" w:rsidRDefault="00C60292" w:rsidP="00C60292">
      <w:pPr>
        <w:autoSpaceDE w:val="0"/>
        <w:autoSpaceDN w:val="0"/>
        <w:adjustRightInd w:val="0"/>
        <w:spacing w:after="0" w:line="240" w:lineRule="auto"/>
        <w:rPr>
          <w:rFonts w:ascii="Arial" w:hAnsi="Arial" w:cs="Arial"/>
          <w:b/>
          <w:bCs/>
          <w:sz w:val="24"/>
          <w:szCs w:val="24"/>
        </w:rPr>
      </w:pPr>
      <w:r>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3134360</wp:posOffset>
            </wp:positionH>
            <wp:positionV relativeFrom="paragraph">
              <wp:posOffset>98425</wp:posOffset>
            </wp:positionV>
            <wp:extent cx="2794000" cy="1775460"/>
            <wp:effectExtent l="19050" t="0" r="6350" b="0"/>
            <wp:wrapSquare wrapText="bothSides"/>
            <wp:docPr id="4" name="Picture 4" descr="http://ordinariateexpats.files.wordpress.com/2012/07/walsingham-anglican-shrine-holy-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dinariateexpats.files.wordpress.com/2012/07/walsingham-anglican-shrine-holy-house.jpg"/>
                    <pic:cNvPicPr>
                      <a:picLocks noChangeAspect="1" noChangeArrowheads="1"/>
                    </pic:cNvPicPr>
                  </pic:nvPicPr>
                  <pic:blipFill>
                    <a:blip r:embed="rId5" cstate="print"/>
                    <a:srcRect/>
                    <a:stretch>
                      <a:fillRect/>
                    </a:stretch>
                  </pic:blipFill>
                  <pic:spPr bwMode="auto">
                    <a:xfrm>
                      <a:off x="0" y="0"/>
                      <a:ext cx="2794000" cy="1775460"/>
                    </a:xfrm>
                    <a:prstGeom prst="rect">
                      <a:avLst/>
                    </a:prstGeom>
                    <a:noFill/>
                    <a:ln w="9525">
                      <a:noFill/>
                      <a:miter lim="800000"/>
                      <a:headEnd/>
                      <a:tailEnd/>
                    </a:ln>
                  </pic:spPr>
                </pic:pic>
              </a:graphicData>
            </a:graphic>
          </wp:anchor>
        </w:drawing>
      </w:r>
      <w:r w:rsidRPr="00C60292">
        <w:rPr>
          <w:rFonts w:ascii="Arial" w:hAnsi="Arial" w:cs="Arial"/>
          <w:sz w:val="24"/>
          <w:szCs w:val="24"/>
        </w:rPr>
        <w:t xml:space="preserve">2. </w:t>
      </w:r>
      <w:r w:rsidRPr="00C60292">
        <w:rPr>
          <w:rFonts w:ascii="Arial" w:hAnsi="Arial" w:cs="Arial"/>
          <w:b/>
          <w:bCs/>
          <w:sz w:val="24"/>
          <w:szCs w:val="24"/>
        </w:rPr>
        <w:t>The Pilgrimage Church.</w:t>
      </w:r>
    </w:p>
    <w:p w:rsidR="00C60292" w:rsidRPr="00C60292" w:rsidRDefault="00C60292" w:rsidP="00C60292">
      <w:pPr>
        <w:autoSpaceDE w:val="0"/>
        <w:autoSpaceDN w:val="0"/>
        <w:adjustRightInd w:val="0"/>
        <w:spacing w:after="0" w:line="240" w:lineRule="auto"/>
        <w:rPr>
          <w:rFonts w:ascii="Arial" w:hAnsi="Arial" w:cs="Arial"/>
          <w:sz w:val="24"/>
          <w:szCs w:val="24"/>
        </w:rPr>
      </w:pPr>
      <w:r w:rsidRPr="00C60292">
        <w:rPr>
          <w:rFonts w:ascii="Arial" w:hAnsi="Arial" w:cs="Arial"/>
          <w:sz w:val="24"/>
          <w:szCs w:val="24"/>
        </w:rPr>
        <w:t>There are always a lot of candles burning in the Pilgrimage Church. They are lit either by the</w:t>
      </w:r>
      <w:r>
        <w:rPr>
          <w:rFonts w:ascii="Arial" w:hAnsi="Arial" w:cs="Arial"/>
          <w:sz w:val="24"/>
          <w:szCs w:val="24"/>
        </w:rPr>
        <w:t xml:space="preserve"> </w:t>
      </w:r>
      <w:r w:rsidRPr="00C60292">
        <w:rPr>
          <w:rFonts w:ascii="Arial" w:hAnsi="Arial" w:cs="Arial"/>
          <w:sz w:val="24"/>
          <w:szCs w:val="24"/>
        </w:rPr>
        <w:t>pilgrims or as a result of requests that come in by telephone and letter. Each is a symbol of a</w:t>
      </w:r>
      <w:r>
        <w:rPr>
          <w:rFonts w:ascii="Arial" w:hAnsi="Arial" w:cs="Arial"/>
          <w:sz w:val="24"/>
          <w:szCs w:val="24"/>
        </w:rPr>
        <w:t xml:space="preserve"> </w:t>
      </w:r>
      <w:r w:rsidRPr="00C60292">
        <w:rPr>
          <w:rFonts w:ascii="Arial" w:hAnsi="Arial" w:cs="Arial"/>
          <w:sz w:val="24"/>
          <w:szCs w:val="24"/>
        </w:rPr>
        <w:t>prayer that has been requested for someone or some situation. At six o’clock every evening, prayers are said for those in need or in trouble. This ceremony is called ‘Shrine prayers’</w:t>
      </w:r>
      <w:r>
        <w:rPr>
          <w:rFonts w:ascii="Arial" w:hAnsi="Arial" w:cs="Arial"/>
          <w:sz w:val="24"/>
          <w:szCs w:val="24"/>
        </w:rPr>
        <w:t>.</w:t>
      </w:r>
    </w:p>
    <w:p w:rsidR="00C60292" w:rsidRPr="00C60292" w:rsidRDefault="00C60292" w:rsidP="00C60292">
      <w:pPr>
        <w:autoSpaceDE w:val="0"/>
        <w:autoSpaceDN w:val="0"/>
        <w:adjustRightInd w:val="0"/>
        <w:spacing w:after="0" w:line="240" w:lineRule="auto"/>
        <w:rPr>
          <w:rFonts w:ascii="Arial" w:hAnsi="Arial" w:cs="Arial"/>
          <w:sz w:val="24"/>
          <w:szCs w:val="24"/>
        </w:rPr>
      </w:pPr>
      <w:r w:rsidRPr="00C60292">
        <w:rPr>
          <w:rFonts w:ascii="Arial" w:hAnsi="Arial" w:cs="Arial"/>
          <w:sz w:val="24"/>
          <w:szCs w:val="24"/>
        </w:rPr>
        <w:t xml:space="preserve">3. </w:t>
      </w:r>
      <w:r w:rsidRPr="00C60292">
        <w:rPr>
          <w:rFonts w:ascii="Arial" w:hAnsi="Arial" w:cs="Arial"/>
          <w:b/>
          <w:bCs/>
          <w:sz w:val="24"/>
          <w:szCs w:val="24"/>
        </w:rPr>
        <w:t>The Stations of the Cross</w:t>
      </w:r>
      <w:r w:rsidRPr="00C60292">
        <w:rPr>
          <w:rFonts w:ascii="Arial" w:hAnsi="Arial" w:cs="Arial"/>
          <w:sz w:val="24"/>
          <w:szCs w:val="24"/>
        </w:rPr>
        <w:t>.</w:t>
      </w:r>
    </w:p>
    <w:p w:rsidR="00C60292" w:rsidRPr="00C60292" w:rsidRDefault="00C60292" w:rsidP="00C60292">
      <w:pPr>
        <w:autoSpaceDE w:val="0"/>
        <w:autoSpaceDN w:val="0"/>
        <w:adjustRightInd w:val="0"/>
        <w:spacing w:after="0" w:line="240" w:lineRule="auto"/>
        <w:rPr>
          <w:rFonts w:ascii="Arial" w:hAnsi="Arial" w:cs="Arial"/>
          <w:sz w:val="24"/>
          <w:szCs w:val="24"/>
        </w:rPr>
      </w:pPr>
      <w:r w:rsidRPr="00C60292">
        <w:rPr>
          <w:rFonts w:ascii="Arial" w:hAnsi="Arial" w:cs="Arial"/>
          <w:sz w:val="24"/>
          <w:szCs w:val="24"/>
        </w:rPr>
        <w:t xml:space="preserve">There are fifteen </w:t>
      </w:r>
      <w:proofErr w:type="gramStart"/>
      <w:r w:rsidRPr="00C60292">
        <w:rPr>
          <w:rFonts w:ascii="Arial" w:hAnsi="Arial" w:cs="Arial"/>
          <w:sz w:val="24"/>
          <w:szCs w:val="24"/>
        </w:rPr>
        <w:t>stations of the cross</w:t>
      </w:r>
      <w:proofErr w:type="gramEnd"/>
      <w:r w:rsidRPr="00C60292">
        <w:rPr>
          <w:rFonts w:ascii="Arial" w:hAnsi="Arial" w:cs="Arial"/>
          <w:sz w:val="24"/>
          <w:szCs w:val="24"/>
        </w:rPr>
        <w:t xml:space="preserve"> found in the grounds of the shrine, which pilgrims use to</w:t>
      </w:r>
      <w:r>
        <w:rPr>
          <w:rFonts w:ascii="Arial" w:hAnsi="Arial" w:cs="Arial"/>
          <w:sz w:val="24"/>
          <w:szCs w:val="24"/>
        </w:rPr>
        <w:t xml:space="preserve"> </w:t>
      </w:r>
      <w:r w:rsidRPr="00C60292">
        <w:rPr>
          <w:rFonts w:ascii="Arial" w:hAnsi="Arial" w:cs="Arial"/>
          <w:sz w:val="24"/>
          <w:szCs w:val="24"/>
        </w:rPr>
        <w:t>meditate on the sufferings of Jesus.</w:t>
      </w:r>
    </w:p>
    <w:p w:rsidR="00C60292" w:rsidRPr="00C60292" w:rsidRDefault="00C60292" w:rsidP="00C60292">
      <w:pPr>
        <w:autoSpaceDE w:val="0"/>
        <w:autoSpaceDN w:val="0"/>
        <w:adjustRightInd w:val="0"/>
        <w:spacing w:after="0" w:line="240" w:lineRule="auto"/>
        <w:rPr>
          <w:rFonts w:ascii="Arial" w:hAnsi="Arial" w:cs="Arial"/>
          <w:b/>
          <w:bCs/>
          <w:sz w:val="24"/>
          <w:szCs w:val="24"/>
        </w:rPr>
      </w:pPr>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column">
              <wp:posOffset>-278765</wp:posOffset>
            </wp:positionH>
            <wp:positionV relativeFrom="paragraph">
              <wp:posOffset>159385</wp:posOffset>
            </wp:positionV>
            <wp:extent cx="2139315" cy="2860040"/>
            <wp:effectExtent l="19050" t="0" r="0" b="0"/>
            <wp:wrapSquare wrapText="bothSides"/>
            <wp:docPr id="10" name="Picture 10" descr="http://ts2.mm.bing.net/th?id=HN.608047398233967125&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2.mm.bing.net/th?id=HN.608047398233967125&amp;pid=1.7"/>
                    <pic:cNvPicPr>
                      <a:picLocks noChangeAspect="1" noChangeArrowheads="1"/>
                    </pic:cNvPicPr>
                  </pic:nvPicPr>
                  <pic:blipFill>
                    <a:blip r:embed="rId6" cstate="print"/>
                    <a:srcRect/>
                    <a:stretch>
                      <a:fillRect/>
                    </a:stretch>
                  </pic:blipFill>
                  <pic:spPr bwMode="auto">
                    <a:xfrm>
                      <a:off x="0" y="0"/>
                      <a:ext cx="2139315" cy="2860040"/>
                    </a:xfrm>
                    <a:prstGeom prst="rect">
                      <a:avLst/>
                    </a:prstGeom>
                    <a:noFill/>
                    <a:ln w="9525">
                      <a:noFill/>
                      <a:miter lim="800000"/>
                      <a:headEnd/>
                      <a:tailEnd/>
                    </a:ln>
                  </pic:spPr>
                </pic:pic>
              </a:graphicData>
            </a:graphic>
          </wp:anchor>
        </w:drawing>
      </w:r>
      <w:r w:rsidRPr="00C60292">
        <w:rPr>
          <w:rFonts w:ascii="Arial" w:hAnsi="Arial" w:cs="Arial"/>
          <w:sz w:val="24"/>
          <w:szCs w:val="24"/>
        </w:rPr>
        <w:t>4</w:t>
      </w:r>
      <w:r w:rsidRPr="00C60292">
        <w:rPr>
          <w:rFonts w:ascii="Arial" w:hAnsi="Arial" w:cs="Arial"/>
          <w:b/>
          <w:bCs/>
          <w:sz w:val="24"/>
          <w:szCs w:val="24"/>
        </w:rPr>
        <w:t>. The Holy well.</w:t>
      </w:r>
    </w:p>
    <w:p w:rsidR="00C60292" w:rsidRPr="00C60292" w:rsidRDefault="00C60292" w:rsidP="00C60292">
      <w:pPr>
        <w:autoSpaceDE w:val="0"/>
        <w:autoSpaceDN w:val="0"/>
        <w:adjustRightInd w:val="0"/>
        <w:spacing w:after="0" w:line="240" w:lineRule="auto"/>
        <w:rPr>
          <w:rFonts w:ascii="Arial" w:hAnsi="Arial" w:cs="Arial"/>
          <w:sz w:val="24"/>
          <w:szCs w:val="24"/>
        </w:rPr>
      </w:pPr>
      <w:r w:rsidRPr="00C60292">
        <w:rPr>
          <w:rFonts w:ascii="Arial" w:hAnsi="Arial" w:cs="Arial"/>
          <w:sz w:val="24"/>
          <w:szCs w:val="24"/>
        </w:rPr>
        <w:t>There is usually a visit to the Holy Well to receive the Holy Water. They are blessed with the</w:t>
      </w:r>
      <w:r>
        <w:rPr>
          <w:rFonts w:ascii="Arial" w:hAnsi="Arial" w:cs="Arial"/>
          <w:sz w:val="24"/>
          <w:szCs w:val="24"/>
        </w:rPr>
        <w:t xml:space="preserve"> </w:t>
      </w:r>
      <w:r w:rsidRPr="00C60292">
        <w:rPr>
          <w:rFonts w:ascii="Arial" w:hAnsi="Arial" w:cs="Arial"/>
          <w:sz w:val="24"/>
          <w:szCs w:val="24"/>
        </w:rPr>
        <w:t>water and it is sprinkled on them. Sometimes they drink it too.</w:t>
      </w:r>
    </w:p>
    <w:p w:rsidR="00C60292" w:rsidRPr="00C60292" w:rsidRDefault="00C60292" w:rsidP="00C60292">
      <w:pPr>
        <w:autoSpaceDE w:val="0"/>
        <w:autoSpaceDN w:val="0"/>
        <w:adjustRightInd w:val="0"/>
        <w:spacing w:after="0" w:line="240" w:lineRule="auto"/>
        <w:rPr>
          <w:rFonts w:ascii="Arial" w:hAnsi="Arial" w:cs="Arial"/>
          <w:b/>
          <w:bCs/>
          <w:sz w:val="24"/>
          <w:szCs w:val="24"/>
        </w:rPr>
      </w:pPr>
      <w:r w:rsidRPr="00C60292">
        <w:rPr>
          <w:rFonts w:ascii="Arial" w:hAnsi="Arial" w:cs="Arial"/>
          <w:sz w:val="24"/>
          <w:szCs w:val="24"/>
        </w:rPr>
        <w:t>5</w:t>
      </w:r>
      <w:r w:rsidRPr="00C60292">
        <w:rPr>
          <w:rFonts w:ascii="Arial" w:hAnsi="Arial" w:cs="Arial"/>
          <w:b/>
          <w:bCs/>
          <w:sz w:val="24"/>
          <w:szCs w:val="24"/>
        </w:rPr>
        <w:t>. The Slipper Chapel.</w:t>
      </w:r>
    </w:p>
    <w:p w:rsidR="00C60292" w:rsidRPr="00C60292" w:rsidRDefault="00C60292" w:rsidP="00C60292">
      <w:pPr>
        <w:autoSpaceDE w:val="0"/>
        <w:autoSpaceDN w:val="0"/>
        <w:adjustRightInd w:val="0"/>
        <w:spacing w:after="0" w:line="240" w:lineRule="auto"/>
        <w:rPr>
          <w:rFonts w:ascii="Arial" w:hAnsi="Arial" w:cs="Arial"/>
          <w:sz w:val="24"/>
          <w:szCs w:val="24"/>
        </w:rPr>
      </w:pPr>
      <w:r w:rsidRPr="00C60292">
        <w:rPr>
          <w:rFonts w:ascii="Arial" w:hAnsi="Arial" w:cs="Arial"/>
          <w:sz w:val="24"/>
          <w:szCs w:val="24"/>
        </w:rPr>
        <w:t xml:space="preserve">In 1934 the Roman Catholics restored the ancient Slipper </w:t>
      </w:r>
      <w:r>
        <w:rPr>
          <w:rFonts w:ascii="Arial" w:hAnsi="Arial" w:cs="Arial"/>
          <w:sz w:val="24"/>
          <w:szCs w:val="24"/>
        </w:rPr>
        <w:t>Chapel</w:t>
      </w:r>
      <w:r w:rsidRPr="00C60292">
        <w:rPr>
          <w:rFonts w:ascii="Arial" w:hAnsi="Arial" w:cs="Arial"/>
          <w:sz w:val="24"/>
          <w:szCs w:val="24"/>
        </w:rPr>
        <w:t>, placing a statue there. This is</w:t>
      </w:r>
      <w:r>
        <w:rPr>
          <w:rFonts w:ascii="Arial" w:hAnsi="Arial" w:cs="Arial"/>
          <w:sz w:val="24"/>
          <w:szCs w:val="24"/>
        </w:rPr>
        <w:t xml:space="preserve"> </w:t>
      </w:r>
      <w:r w:rsidRPr="00C60292">
        <w:rPr>
          <w:rFonts w:ascii="Arial" w:hAnsi="Arial" w:cs="Arial"/>
          <w:sz w:val="24"/>
          <w:szCs w:val="24"/>
        </w:rPr>
        <w:t>about one mile outside the village and it is where mediaeval pilgrims left their shoes to walk the</w:t>
      </w:r>
      <w:r>
        <w:rPr>
          <w:rFonts w:ascii="Arial" w:hAnsi="Arial" w:cs="Arial"/>
          <w:sz w:val="24"/>
          <w:szCs w:val="24"/>
        </w:rPr>
        <w:t xml:space="preserve"> </w:t>
      </w:r>
      <w:r w:rsidRPr="00C60292">
        <w:rPr>
          <w:rFonts w:ascii="Arial" w:hAnsi="Arial" w:cs="Arial"/>
          <w:sz w:val="24"/>
          <w:szCs w:val="24"/>
        </w:rPr>
        <w:t>last mile barefoot. Recently a Chapel of Reconciliation has been built nearby.</w:t>
      </w:r>
      <w:r w:rsidRPr="00C60292">
        <w:rPr>
          <w:rFonts w:ascii="Arial" w:hAnsi="Arial" w:cs="Arial"/>
          <w:lang/>
        </w:rPr>
        <w:t xml:space="preserve"> </w:t>
      </w:r>
    </w:p>
    <w:p w:rsidR="00C60292" w:rsidRPr="00C60292" w:rsidRDefault="00C60292" w:rsidP="00C60292">
      <w:pPr>
        <w:rPr>
          <w:rFonts w:ascii="Arial" w:hAnsi="Arial" w:cs="Arial"/>
          <w:sz w:val="24"/>
          <w:szCs w:val="24"/>
        </w:rPr>
      </w:pPr>
    </w:p>
    <w:sectPr w:rsidR="00C60292" w:rsidRPr="00C60292" w:rsidSect="007331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60292"/>
    <w:rsid w:val="00512769"/>
    <w:rsid w:val="00712080"/>
    <w:rsid w:val="007331A5"/>
    <w:rsid w:val="00B445C0"/>
    <w:rsid w:val="00C602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292"/>
    <w:rPr>
      <w:rFonts w:ascii="Tahoma" w:hAnsi="Tahoma" w:cs="Tahoma"/>
      <w:sz w:val="16"/>
      <w:szCs w:val="16"/>
    </w:rPr>
  </w:style>
  <w:style w:type="paragraph" w:styleId="Title">
    <w:name w:val="Title"/>
    <w:basedOn w:val="Normal"/>
    <w:next w:val="Normal"/>
    <w:link w:val="TitleChar"/>
    <w:uiPriority w:val="10"/>
    <w:qFormat/>
    <w:rsid w:val="00C602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02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1485</Characters>
  <Application>Microsoft Office Word</Application>
  <DocSecurity>0</DocSecurity>
  <Lines>12</Lines>
  <Paragraphs>3</Paragraphs>
  <ScaleCrop>false</ScaleCrop>
  <Company>RM plc</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dc:creator>
  <cp:lastModifiedBy>eho</cp:lastModifiedBy>
  <cp:revision>1</cp:revision>
  <dcterms:created xsi:type="dcterms:W3CDTF">2015-01-21T08:04:00Z</dcterms:created>
  <dcterms:modified xsi:type="dcterms:W3CDTF">2015-01-21T08:12:00Z</dcterms:modified>
</cp:coreProperties>
</file>